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6EE1F8" w14:textId="77777777" w:rsidR="001724B1" w:rsidRPr="001724B1" w:rsidRDefault="001724B1">
      <w:pPr>
        <w:rPr>
          <w:rFonts w:ascii="Times New Roman" w:hAnsi="Times New Roman" w:cs="Times New Roman"/>
          <w:sz w:val="24"/>
          <w:szCs w:val="24"/>
        </w:rPr>
      </w:pPr>
    </w:p>
    <w:sdt>
      <w:sdtPr>
        <w:rPr>
          <w:b/>
          <w:szCs w:val="24"/>
        </w:rPr>
        <w:alias w:val="copy_förslag"/>
        <w:tag w:val="copy_förslag"/>
        <w:id w:val="-1084687229"/>
        <w:placeholder>
          <w:docPart w:val="FB15F9CAFCD4444186456C0C1E48C8CB"/>
        </w:placeholder>
      </w:sdtPr>
      <w:sdtEndPr>
        <w:rPr>
          <w:b w:val="0"/>
        </w:rPr>
      </w:sdtEndPr>
      <w:sdtContent>
        <w:sdt>
          <w:sdtPr>
            <w:rPr>
              <w:rStyle w:val="Platshllartext"/>
              <w:b/>
              <w:color w:val="000000" w:themeColor="text1"/>
              <w:szCs w:val="24"/>
            </w:rPr>
            <w:alias w:val="copy_förslag"/>
            <w:tag w:val="copy_förslag"/>
            <w:id w:val="20889400"/>
            <w:placeholder>
              <w:docPart w:val="FFB6B2FE77BD4ECA87F286568714F124"/>
            </w:placeholder>
          </w:sdtPr>
          <w:sdtEndPr>
            <w:rPr>
              <w:rStyle w:val="Platshllartext"/>
              <w:b w:val="0"/>
            </w:rPr>
          </w:sdtEndPr>
          <w:sdtContent>
            <w:p w14:paraId="24DFD098" w14:textId="678EE4A1" w:rsidR="001724B1" w:rsidRDefault="001724B1" w:rsidP="001724B1">
              <w:pPr>
                <w:pStyle w:val="brevtext"/>
                <w:ind w:left="0"/>
                <w:rPr>
                  <w:b/>
                  <w:szCs w:val="24"/>
                </w:rPr>
              </w:pPr>
              <w:r w:rsidRPr="00EA6A95">
                <w:rPr>
                  <w:b/>
                  <w:sz w:val="28"/>
                  <w:szCs w:val="28"/>
                </w:rPr>
                <w:t>Avgiftsnivåer för läsåret 202</w:t>
              </w:r>
              <w:r w:rsidR="00752C01">
                <w:rPr>
                  <w:b/>
                  <w:sz w:val="28"/>
                  <w:szCs w:val="28"/>
                </w:rPr>
                <w:t>5</w:t>
              </w:r>
              <w:r w:rsidRPr="00EA6A95">
                <w:rPr>
                  <w:b/>
                  <w:sz w:val="28"/>
                  <w:szCs w:val="28"/>
                </w:rPr>
                <w:t>/202</w:t>
              </w:r>
              <w:r w:rsidR="00752C01">
                <w:rPr>
                  <w:b/>
                  <w:sz w:val="28"/>
                  <w:szCs w:val="28"/>
                </w:rPr>
                <w:t>6</w:t>
              </w:r>
              <w:r w:rsidRPr="00EA6A95">
                <w:rPr>
                  <w:b/>
                  <w:sz w:val="28"/>
                  <w:szCs w:val="28"/>
                </w:rPr>
                <w:t>:</w:t>
              </w:r>
            </w:p>
            <w:p w14:paraId="39522778" w14:textId="5FB5EC57" w:rsidR="00EA6A95" w:rsidRPr="00E463C2" w:rsidRDefault="00E463C2" w:rsidP="001724B1">
              <w:pPr>
                <w:pStyle w:val="brevtext"/>
                <w:ind w:left="0"/>
                <w:rPr>
                  <w:sz w:val="20"/>
                </w:rPr>
              </w:pPr>
              <w:r w:rsidRPr="00E463C2">
                <w:rPr>
                  <w:sz w:val="20"/>
                </w:rPr>
                <w:t>Avgifterna är uppräknade enligt KPI juli 202</w:t>
              </w:r>
              <w:r w:rsidR="00752C01">
                <w:rPr>
                  <w:sz w:val="20"/>
                </w:rPr>
                <w:t>5</w:t>
              </w:r>
              <w:r w:rsidRPr="00E463C2">
                <w:rPr>
                  <w:sz w:val="20"/>
                </w:rPr>
                <w:t>.</w:t>
              </w:r>
            </w:p>
            <w:p w14:paraId="1FC0EEAD" w14:textId="77777777" w:rsidR="00EA6A95" w:rsidRPr="001724B1" w:rsidRDefault="00EA6A95" w:rsidP="001724B1">
              <w:pPr>
                <w:pStyle w:val="brevtext"/>
                <w:ind w:left="0"/>
                <w:rPr>
                  <w:b/>
                  <w:szCs w:val="24"/>
                </w:rPr>
              </w:pPr>
            </w:p>
            <w:p w14:paraId="479132A5" w14:textId="06E93DB0" w:rsidR="001724B1" w:rsidRPr="001724B1" w:rsidRDefault="001724B1" w:rsidP="001724B1">
              <w:pPr>
                <w:pStyle w:val="brevtext"/>
                <w:numPr>
                  <w:ilvl w:val="0"/>
                  <w:numId w:val="1"/>
                </w:numPr>
                <w:rPr>
                  <w:szCs w:val="24"/>
                </w:rPr>
              </w:pPr>
              <w:r w:rsidRPr="001724B1">
                <w:rPr>
                  <w:szCs w:val="24"/>
                </w:rPr>
                <w:t xml:space="preserve">Ansökan om godkännande att som huvudman starta fristående förskola, fristående pedagogisk omsorg eller fristående friliggande fritidshem i Sjöbo kommun (nyetablering) 19 </w:t>
              </w:r>
              <w:r w:rsidR="00752C01">
                <w:rPr>
                  <w:szCs w:val="24"/>
                </w:rPr>
                <w:t>650</w:t>
              </w:r>
              <w:r w:rsidRPr="001724B1">
                <w:rPr>
                  <w:szCs w:val="24"/>
                </w:rPr>
                <w:t xml:space="preserve"> kr.</w:t>
              </w:r>
            </w:p>
            <w:p w14:paraId="2850CEF1" w14:textId="787FE37A" w:rsidR="001724B1" w:rsidRPr="001724B1" w:rsidRDefault="001724B1" w:rsidP="001724B1">
              <w:pPr>
                <w:pStyle w:val="brevtext"/>
                <w:numPr>
                  <w:ilvl w:val="0"/>
                  <w:numId w:val="1"/>
                </w:numPr>
                <w:rPr>
                  <w:szCs w:val="24"/>
                </w:rPr>
              </w:pPr>
              <w:r w:rsidRPr="001724B1">
                <w:rPr>
                  <w:szCs w:val="24"/>
                </w:rPr>
                <w:t>Ansökan om godkännande att som befintlig huvudman starta ny fristående verksamhet, byta huvudman för befintlig enhet, förändra/utöka lokal eller barnantal för befintlig verksamhet (förändring) 19 </w:t>
              </w:r>
              <w:r w:rsidR="00752C01">
                <w:rPr>
                  <w:szCs w:val="24"/>
                </w:rPr>
                <w:t>650</w:t>
              </w:r>
              <w:r w:rsidRPr="001724B1">
                <w:rPr>
                  <w:szCs w:val="24"/>
                </w:rPr>
                <w:t xml:space="preserve"> kr.</w:t>
              </w:r>
            </w:p>
            <w:p w14:paraId="3F1FB5B6" w14:textId="59D1D5D8" w:rsidR="001724B1" w:rsidRPr="001724B1" w:rsidRDefault="001724B1" w:rsidP="001724B1">
              <w:pPr>
                <w:pStyle w:val="brevtext"/>
                <w:numPr>
                  <w:ilvl w:val="0"/>
                  <w:numId w:val="1"/>
                </w:numPr>
                <w:rPr>
                  <w:szCs w:val="24"/>
                </w:rPr>
              </w:pPr>
              <w:r w:rsidRPr="001724B1">
                <w:rPr>
                  <w:szCs w:val="24"/>
                </w:rPr>
                <w:t xml:space="preserve">Ansökan om godkännande som huvudman för en befintlig fristående förskola, fristående pedagogisk omsorg eller fristående friliggande fritidshem gällande förändringar i ägar- och ledningskretsen, ÄLP 6 </w:t>
              </w:r>
              <w:r w:rsidR="00752C01">
                <w:rPr>
                  <w:szCs w:val="24"/>
                </w:rPr>
                <w:t>205</w:t>
              </w:r>
              <w:r w:rsidRPr="001724B1">
                <w:rPr>
                  <w:szCs w:val="24"/>
                </w:rPr>
                <w:t xml:space="preserve"> kr. </w:t>
              </w:r>
            </w:p>
            <w:p w14:paraId="3E8AEFDE" w14:textId="77777777" w:rsidR="001724B1" w:rsidRPr="001724B1" w:rsidRDefault="001724B1" w:rsidP="001724B1">
              <w:pPr>
                <w:pStyle w:val="brevtext"/>
                <w:numPr>
                  <w:ilvl w:val="0"/>
                  <w:numId w:val="1"/>
                </w:numPr>
                <w:rPr>
                  <w:szCs w:val="24"/>
                </w:rPr>
              </w:pPr>
              <w:r w:rsidRPr="001724B1">
                <w:rPr>
                  <w:szCs w:val="24"/>
                </w:rPr>
                <w:t xml:space="preserve">Avgifterna skrivs upp med KPI, basmånad juli, vid varje nytt läsår. </w:t>
              </w:r>
            </w:p>
          </w:sdtContent>
        </w:sdt>
      </w:sdtContent>
    </w:sdt>
    <w:p w14:paraId="7320EEF0" w14:textId="77777777" w:rsidR="001724B1" w:rsidRDefault="001724B1">
      <w:pPr>
        <w:rPr>
          <w:rFonts w:ascii="Times New Roman" w:hAnsi="Times New Roman" w:cs="Times New Roman"/>
          <w:sz w:val="24"/>
          <w:szCs w:val="24"/>
        </w:rPr>
      </w:pPr>
    </w:p>
    <w:p w14:paraId="517B5E7A" w14:textId="77777777" w:rsidR="00EA6A95" w:rsidRPr="001724B1" w:rsidRDefault="00EA6A95">
      <w:pPr>
        <w:rPr>
          <w:rFonts w:ascii="Times New Roman" w:hAnsi="Times New Roman" w:cs="Times New Roman"/>
          <w:sz w:val="24"/>
          <w:szCs w:val="24"/>
        </w:rPr>
      </w:pPr>
    </w:p>
    <w:sectPr w:rsidR="00EA6A95" w:rsidRPr="001724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472BB2"/>
    <w:multiLevelType w:val="hybridMultilevel"/>
    <w:tmpl w:val="F78073C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81267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4B1"/>
    <w:rsid w:val="001724B1"/>
    <w:rsid w:val="002817E3"/>
    <w:rsid w:val="002F7F28"/>
    <w:rsid w:val="00334D75"/>
    <w:rsid w:val="004E6D6F"/>
    <w:rsid w:val="00752C01"/>
    <w:rsid w:val="00A0513A"/>
    <w:rsid w:val="00E463C2"/>
    <w:rsid w:val="00EA6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62634"/>
  <w15:chartTrackingRefBased/>
  <w15:docId w15:val="{09EDF1B7-B59D-4EC5-B052-63D68F907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1724B1"/>
    <w:rPr>
      <w:color w:val="808080"/>
    </w:rPr>
  </w:style>
  <w:style w:type="paragraph" w:customStyle="1" w:styleId="brevtext">
    <w:name w:val="brevtext"/>
    <w:basedOn w:val="Normal"/>
    <w:rsid w:val="001724B1"/>
    <w:pPr>
      <w:overflowPunct w:val="0"/>
      <w:autoSpaceDE w:val="0"/>
      <w:autoSpaceDN w:val="0"/>
      <w:adjustRightInd w:val="0"/>
      <w:spacing w:after="0" w:line="240" w:lineRule="auto"/>
      <w:ind w:left="1134"/>
      <w:textAlignment w:val="baseline"/>
    </w:pPr>
    <w:rPr>
      <w:rFonts w:ascii="Times New Roman" w:eastAsia="Times New Roman" w:hAnsi="Times New Roman" w:cs="Times New Roman"/>
      <w:sz w:val="24"/>
      <w:szCs w:val="20"/>
      <w:lang w:eastAsia="sv-SE"/>
    </w:rPr>
  </w:style>
  <w:style w:type="paragraph" w:customStyle="1" w:styleId="Default">
    <w:name w:val="Default"/>
    <w:rsid w:val="001724B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B15F9CAFCD4444186456C0C1E48C8C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3AF1EDA-C6B6-4FE4-8ECE-F093D0049D65}"/>
      </w:docPartPr>
      <w:docPartBody>
        <w:p w:rsidR="00973C6B" w:rsidRDefault="00096C36" w:rsidP="00096C36">
          <w:pPr>
            <w:pStyle w:val="FB15F9CAFCD4444186456C0C1E48C8CB"/>
          </w:pPr>
          <w:r>
            <w:rPr>
              <w:rStyle w:val="Platshllartext"/>
            </w:rPr>
            <w:t>Tjänstepersonen skriver förvaltningens förslag till beslut här, det ska tydligt framgå vad som beslutats. Återges direkt i protokollet.</w:t>
          </w:r>
        </w:p>
      </w:docPartBody>
    </w:docPart>
    <w:docPart>
      <w:docPartPr>
        <w:name w:val="FFB6B2FE77BD4ECA87F286568714F12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9E6E101-32F0-4E05-985F-E4CC45F2FB2F}"/>
      </w:docPartPr>
      <w:docPartBody>
        <w:p w:rsidR="00973C6B" w:rsidRDefault="00096C36" w:rsidP="00096C36">
          <w:pPr>
            <w:pStyle w:val="FFB6B2FE77BD4ECA87F286568714F124"/>
          </w:pPr>
          <w:r>
            <w:rPr>
              <w:rStyle w:val="Platshllartext"/>
              <w:rFonts w:ascii="Arial" w:hAnsi="Arial"/>
              <w:sz w:val="16"/>
              <w:szCs w:val="16"/>
            </w:rPr>
            <w:t>Här skrivs förslaget till beslut, dvs. självständiga beslutsmeningar i klartext.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C36"/>
    <w:rsid w:val="00096C36"/>
    <w:rsid w:val="00334D75"/>
    <w:rsid w:val="00973C6B"/>
    <w:rsid w:val="00A05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096C36"/>
  </w:style>
  <w:style w:type="paragraph" w:customStyle="1" w:styleId="FB15F9CAFCD4444186456C0C1E48C8CB">
    <w:name w:val="FB15F9CAFCD4444186456C0C1E48C8CB"/>
    <w:rsid w:val="00096C36"/>
  </w:style>
  <w:style w:type="paragraph" w:customStyle="1" w:styleId="FFB6B2FE77BD4ECA87F286568714F124">
    <w:name w:val="FFB6B2FE77BD4ECA87F286568714F124"/>
    <w:rsid w:val="00096C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633</Characters>
  <Application>Microsoft Office Word</Application>
  <DocSecurity>4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Helgason, Susanne</dc:creator>
  <cp:keywords/>
  <dc:description/>
  <cp:lastModifiedBy>Birgersson, Christina</cp:lastModifiedBy>
  <cp:revision>2</cp:revision>
  <cp:lastPrinted>2024-04-11T07:40:00Z</cp:lastPrinted>
  <dcterms:created xsi:type="dcterms:W3CDTF">2025-08-14T07:25:00Z</dcterms:created>
  <dcterms:modified xsi:type="dcterms:W3CDTF">2025-08-14T07:25:00Z</dcterms:modified>
</cp:coreProperties>
</file>